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79"/>
        <w:tblW w:w="0" w:type="auto"/>
        <w:tblLook w:val="04A0" w:firstRow="1" w:lastRow="0" w:firstColumn="1" w:lastColumn="0" w:noHBand="0" w:noVBand="1"/>
      </w:tblPr>
      <w:tblGrid>
        <w:gridCol w:w="1555"/>
        <w:gridCol w:w="5441"/>
        <w:gridCol w:w="2020"/>
      </w:tblGrid>
      <w:tr w:rsidR="006C0413" w:rsidRPr="004D6D07" w:rsidTr="008D57BF"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0413" w:rsidRPr="004D6D07" w:rsidRDefault="00FD72A5" w:rsidP="008D57B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  <w:lang w:eastAsia="en-GB"/>
              </w:rPr>
              <w:br/>
            </w:r>
            <w:r w:rsidR="006C0413" w:rsidRPr="004D6D07">
              <w:rPr>
                <w:rFonts w:ascii="Arial" w:hAnsi="Arial" w:cs="Arial"/>
                <w:b/>
                <w:caps/>
                <w:sz w:val="24"/>
                <w:szCs w:val="24"/>
                <w:lang w:eastAsia="en-GB"/>
              </w:rPr>
              <w:t xml:space="preserve">Open Government Partnership </w:t>
            </w:r>
          </w:p>
          <w:p w:rsidR="006C0413" w:rsidRPr="004D6D07" w:rsidRDefault="006C0413" w:rsidP="008D57B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eastAsia="en-GB"/>
              </w:rPr>
            </w:pPr>
            <w:r w:rsidRPr="004D6D07">
              <w:rPr>
                <w:rFonts w:ascii="Arial" w:hAnsi="Arial" w:cs="Arial"/>
                <w:b/>
                <w:caps/>
                <w:sz w:val="24"/>
                <w:szCs w:val="24"/>
                <w:lang w:eastAsia="en-GB"/>
              </w:rPr>
              <w:t>Steering Group</w:t>
            </w:r>
          </w:p>
          <w:p w:rsidR="006C0413" w:rsidRPr="004D6D07" w:rsidRDefault="005C1E0E" w:rsidP="008D57BF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Hemma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73 Holyrood Road, Edinburgh,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EH8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8AU</w:t>
            </w:r>
            <w:proofErr w:type="spellEnd"/>
          </w:p>
          <w:p w:rsidR="006C0413" w:rsidRDefault="006C0413" w:rsidP="008D57BF">
            <w:pPr>
              <w:spacing w:after="96"/>
              <w:jc w:val="center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4 October 2018, 1.30-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3pm</w:t>
            </w:r>
            <w:proofErr w:type="spellEnd"/>
            <w:r w:rsidR="00FD72A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br/>
            </w:r>
          </w:p>
          <w:p w:rsidR="006C0413" w:rsidRPr="00701CAC" w:rsidRDefault="006C0413" w:rsidP="008D57BF">
            <w:pPr>
              <w:spacing w:after="96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 w:rsidRPr="004D6D0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AGENDA</w:t>
            </w:r>
          </w:p>
        </w:tc>
      </w:tr>
      <w:tr w:rsidR="006C0413" w:rsidRPr="004D6D07" w:rsidTr="00CA6867">
        <w:trPr>
          <w:trHeight w:val="1316"/>
        </w:trPr>
        <w:tc>
          <w:tcPr>
            <w:tcW w:w="1555" w:type="dxa"/>
            <w:tcBorders>
              <w:top w:val="single" w:sz="4" w:space="0" w:color="auto"/>
            </w:tcBorders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1</w:t>
            </w:r>
            <w:r w:rsidRPr="004D6D0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.30 –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1</w:t>
            </w:r>
            <w:r w:rsidRPr="004D6D0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.40</w:t>
            </w:r>
          </w:p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441" w:type="dxa"/>
            <w:tcBorders>
              <w:top w:val="single" w:sz="4" w:space="0" w:color="auto"/>
            </w:tcBorders>
          </w:tcPr>
          <w:p w:rsidR="006C0413" w:rsidRPr="00516B7C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 w:rsidRPr="00516B7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Welcome</w:t>
            </w:r>
          </w:p>
          <w:p w:rsidR="006C0413" w:rsidRDefault="006C0413" w:rsidP="006C0413">
            <w:pPr>
              <w:pStyle w:val="ListParagraph"/>
              <w:numPr>
                <w:ilvl w:val="0"/>
                <w:numId w:val="10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Purpose of the meeting </w:t>
            </w:r>
          </w:p>
          <w:p w:rsidR="006C0413" w:rsidRPr="00CA6867" w:rsidRDefault="006C0413" w:rsidP="006C0413">
            <w:pPr>
              <w:pStyle w:val="ListParagraph"/>
              <w:numPr>
                <w:ilvl w:val="0"/>
                <w:numId w:val="10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Expectations – where we want to get to 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5C1E0E" w:rsidRDefault="005C1E0E" w:rsidP="005C1E0E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  <w:p w:rsidR="006C0413" w:rsidRDefault="00C554EF" w:rsidP="005C1E0E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Colin Cook </w:t>
            </w:r>
          </w:p>
          <w:p w:rsidR="00C554EF" w:rsidRPr="004D6D07" w:rsidRDefault="00C554EF" w:rsidP="005C1E0E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Lucy McTernan</w:t>
            </w:r>
          </w:p>
        </w:tc>
      </w:tr>
      <w:tr w:rsidR="006C0413" w:rsidRPr="004D6D07" w:rsidTr="006C0413">
        <w:tc>
          <w:tcPr>
            <w:tcW w:w="1555" w:type="dxa"/>
            <w:vMerge w:val="restart"/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1</w:t>
            </w:r>
            <w:r w:rsidRPr="004D6D0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.40  </w:t>
            </w:r>
            <w:r w:rsidR="00CA686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- 1.50</w:t>
            </w:r>
          </w:p>
        </w:tc>
        <w:tc>
          <w:tcPr>
            <w:tcW w:w="5441" w:type="dxa"/>
            <w:vMerge w:val="restart"/>
          </w:tcPr>
          <w:p w:rsidR="006C0413" w:rsidRPr="00516B7C" w:rsidRDefault="006C0413" w:rsidP="006C0413">
            <w:pPr>
              <w:pStyle w:val="NormalWeb"/>
              <w:spacing w:before="0" w:beforeAutospacing="0" w:after="80" w:afterAutospacing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516B7C">
              <w:rPr>
                <w:rFonts w:ascii="Arial" w:hAnsi="Arial" w:cs="Arial"/>
                <w:b/>
                <w:bCs/>
                <w:shd w:val="clear" w:color="auto" w:fill="FFFFFF"/>
              </w:rPr>
              <w:t>Introductions</w:t>
            </w:r>
          </w:p>
          <w:p w:rsidR="00CA6867" w:rsidRPr="00CA6867" w:rsidRDefault="00CA6867" w:rsidP="00CA6867">
            <w:pPr>
              <w:pStyle w:val="NormalWeb"/>
              <w:numPr>
                <w:ilvl w:val="0"/>
                <w:numId w:val="10"/>
              </w:numPr>
              <w:spacing w:before="0" w:beforeAutospacing="0" w:after="80" w:afterAutospacing="0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</w:rPr>
              <w:t xml:space="preserve">To introduce </w:t>
            </w:r>
            <w:r w:rsidR="006C0413">
              <w:rPr>
                <w:rFonts w:ascii="Arial" w:hAnsi="Arial" w:cs="Arial"/>
                <w:bCs/>
                <w:iCs/>
              </w:rPr>
              <w:t>who you are and w</w:t>
            </w:r>
            <w:r w:rsidR="006C0413" w:rsidRPr="00701CAC">
              <w:rPr>
                <w:rFonts w:ascii="Arial" w:hAnsi="Arial" w:cs="Arial"/>
                <w:bCs/>
                <w:iCs/>
              </w:rPr>
              <w:t xml:space="preserve">ho you represent </w:t>
            </w:r>
          </w:p>
        </w:tc>
        <w:tc>
          <w:tcPr>
            <w:tcW w:w="2020" w:type="dxa"/>
            <w:tcBorders>
              <w:bottom w:val="nil"/>
            </w:tcBorders>
          </w:tcPr>
          <w:p w:rsidR="006C0413" w:rsidRPr="004D6D07" w:rsidRDefault="006C0413" w:rsidP="006C0413">
            <w:pPr>
              <w:pStyle w:val="NormalWeb"/>
              <w:spacing w:before="0" w:beforeAutospacing="0" w:after="80" w:afterAutospacing="0"/>
              <w:rPr>
                <w:rFonts w:ascii="Arial" w:hAnsi="Arial" w:cs="Arial"/>
                <w:bCs/>
                <w:iCs/>
              </w:rPr>
            </w:pPr>
            <w:r w:rsidRPr="004D6D07">
              <w:rPr>
                <w:rFonts w:ascii="Arial" w:hAnsi="Arial" w:cs="Arial"/>
                <w:bCs/>
                <w:iCs/>
              </w:rPr>
              <w:t xml:space="preserve">All </w:t>
            </w:r>
            <w:r w:rsidR="00CA6867">
              <w:rPr>
                <w:rFonts w:ascii="Arial" w:hAnsi="Arial" w:cs="Arial"/>
                <w:bCs/>
                <w:iCs/>
              </w:rPr>
              <w:t>(Members and observers)</w:t>
            </w:r>
          </w:p>
        </w:tc>
      </w:tr>
      <w:tr w:rsidR="006C0413" w:rsidRPr="004D6D07" w:rsidTr="00CA6867">
        <w:trPr>
          <w:trHeight w:val="480"/>
        </w:trPr>
        <w:tc>
          <w:tcPr>
            <w:tcW w:w="1555" w:type="dxa"/>
            <w:vMerge/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441" w:type="dxa"/>
            <w:vMerge/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2020" w:type="dxa"/>
            <w:tcBorders>
              <w:top w:val="nil"/>
            </w:tcBorders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6C0413" w:rsidRPr="004D6D07" w:rsidTr="00FD72A5">
        <w:trPr>
          <w:trHeight w:val="2506"/>
        </w:trPr>
        <w:tc>
          <w:tcPr>
            <w:tcW w:w="1555" w:type="dxa"/>
          </w:tcPr>
          <w:p w:rsidR="006C0413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1.50 – 2.00</w:t>
            </w:r>
          </w:p>
        </w:tc>
        <w:tc>
          <w:tcPr>
            <w:tcW w:w="5441" w:type="dxa"/>
          </w:tcPr>
          <w:p w:rsidR="006C0413" w:rsidRPr="00CA6867" w:rsidRDefault="006C0413" w:rsidP="006C0413">
            <w:pPr>
              <w:pStyle w:val="ListParagraph"/>
              <w:spacing w:after="96"/>
              <w:ind w:left="0"/>
              <w:outlineLvl w:val="4"/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 w:rsidRPr="00CA6867"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GB"/>
              </w:rPr>
              <w:t xml:space="preserve">Action Plan process </w:t>
            </w:r>
          </w:p>
          <w:p w:rsidR="006C0413" w:rsidRPr="00CA6867" w:rsidRDefault="006C0413" w:rsidP="00CA6867">
            <w:pPr>
              <w:pStyle w:val="ListParagraph"/>
              <w:numPr>
                <w:ilvl w:val="0"/>
                <w:numId w:val="10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Update progress </w:t>
            </w:r>
            <w:r w:rsidR="00CA6867"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since last meeting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>and timelines</w:t>
            </w:r>
          </w:p>
          <w:p w:rsidR="006C0413" w:rsidRDefault="006C0413" w:rsidP="006C0413">
            <w:pPr>
              <w:pStyle w:val="ListParagraph"/>
              <w:spacing w:after="96"/>
              <w:ind w:left="0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>What we heard from the public</w:t>
            </w:r>
          </w:p>
          <w:p w:rsidR="006C0413" w:rsidRDefault="006C0413" w:rsidP="006C0413">
            <w:pPr>
              <w:pStyle w:val="ListParagraph"/>
              <w:numPr>
                <w:ilvl w:val="0"/>
                <w:numId w:val="10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Update and reflections from facilitators </w:t>
            </w:r>
          </w:p>
          <w:p w:rsidR="006C0413" w:rsidRPr="00CA6867" w:rsidRDefault="006C0413" w:rsidP="006C0413">
            <w:pPr>
              <w:pStyle w:val="ListParagraph"/>
              <w:numPr>
                <w:ilvl w:val="0"/>
                <w:numId w:val="10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>Reflection process on learning for next time</w:t>
            </w:r>
          </w:p>
        </w:tc>
        <w:tc>
          <w:tcPr>
            <w:tcW w:w="2020" w:type="dxa"/>
            <w:tcBorders>
              <w:top w:val="nil"/>
            </w:tcBorders>
          </w:tcPr>
          <w:p w:rsidR="006C0413" w:rsidRDefault="00CA6867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>OGP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 Secretariat and Civil Society Coordinator</w:t>
            </w:r>
          </w:p>
          <w:p w:rsidR="006C0413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Mick Doyle </w:t>
            </w:r>
            <w:r w:rsidR="00CA686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="00CA686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SCDC</w:t>
            </w:r>
            <w:proofErr w:type="spellEnd"/>
          </w:p>
        </w:tc>
      </w:tr>
      <w:tr w:rsidR="006C0413" w:rsidRPr="004D6D07" w:rsidTr="00FD72A5">
        <w:trPr>
          <w:trHeight w:val="1266"/>
        </w:trPr>
        <w:tc>
          <w:tcPr>
            <w:tcW w:w="1555" w:type="dxa"/>
          </w:tcPr>
          <w:p w:rsidR="006C0413" w:rsidRPr="004D6D07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2.00 – 2.10</w:t>
            </w:r>
            <w:r w:rsidR="006C041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441" w:type="dxa"/>
          </w:tcPr>
          <w:p w:rsidR="006C0413" w:rsidRPr="00CA686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 w:rsidRPr="00CA686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Draft commitments so far</w:t>
            </w:r>
          </w:p>
          <w:p w:rsidR="006C0413" w:rsidRPr="004D6D07" w:rsidRDefault="006C0413" w:rsidP="006C0413">
            <w:pPr>
              <w:pStyle w:val="ListParagraph"/>
              <w:numPr>
                <w:ilvl w:val="0"/>
                <w:numId w:val="9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Brief summary of draft commitments for the Action Plan (as sent in advance) </w:t>
            </w:r>
          </w:p>
        </w:tc>
        <w:tc>
          <w:tcPr>
            <w:tcW w:w="2020" w:type="dxa"/>
            <w:tcBorders>
              <w:top w:val="nil"/>
            </w:tcBorders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  <w:p w:rsidR="006C0413" w:rsidRPr="004D6D07" w:rsidRDefault="00CA6867" w:rsidP="00CA6867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OGP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Secretariat</w:t>
            </w:r>
          </w:p>
        </w:tc>
      </w:tr>
      <w:tr w:rsidR="006C0413" w:rsidRPr="004D6D07" w:rsidTr="00FD72A5">
        <w:trPr>
          <w:trHeight w:val="2402"/>
        </w:trPr>
        <w:tc>
          <w:tcPr>
            <w:tcW w:w="1555" w:type="dxa"/>
          </w:tcPr>
          <w:p w:rsidR="006C0413" w:rsidRPr="004D6D07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2.10</w:t>
            </w:r>
            <w:r w:rsidR="006C041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</w:t>
            </w:r>
            <w:r w:rsidR="006C0413" w:rsidRPr="004D6D0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2.40</w:t>
            </w:r>
            <w:r w:rsidR="006C041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441" w:type="dxa"/>
          </w:tcPr>
          <w:p w:rsidR="00CA6867" w:rsidRPr="00CA686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 w:rsidRPr="00CA686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 xml:space="preserve">Discussion </w:t>
            </w:r>
            <w:r w:rsidR="00CA6867" w:rsidRPr="00CA686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 xml:space="preserve">of draft potential commitments </w:t>
            </w:r>
          </w:p>
          <w:p w:rsidR="006C0413" w:rsidRPr="006C0413" w:rsidRDefault="00CA6867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Each commitment in turn: </w:t>
            </w:r>
            <w:r w:rsidR="006C041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</w:t>
            </w:r>
          </w:p>
          <w:p w:rsidR="006C0413" w:rsidRDefault="006C0413" w:rsidP="006C0413">
            <w:pPr>
              <w:pStyle w:val="ListParagraph"/>
              <w:numPr>
                <w:ilvl w:val="0"/>
                <w:numId w:val="11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Are there any gaps? </w:t>
            </w:r>
          </w:p>
          <w:p w:rsidR="006C0413" w:rsidRDefault="006C0413" w:rsidP="006C0413">
            <w:pPr>
              <w:pStyle w:val="ListParagraph"/>
              <w:numPr>
                <w:ilvl w:val="0"/>
                <w:numId w:val="11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>Do these commitments lead to an ambitious and transformative Action Plan?</w:t>
            </w:r>
          </w:p>
          <w:p w:rsidR="00CA6867" w:rsidRPr="00FD72A5" w:rsidRDefault="006C0413" w:rsidP="00CA6867">
            <w:pPr>
              <w:pStyle w:val="ListParagraph"/>
              <w:numPr>
                <w:ilvl w:val="0"/>
                <w:numId w:val="11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Where might deliver in partnership? </w:t>
            </w:r>
          </w:p>
        </w:tc>
        <w:tc>
          <w:tcPr>
            <w:tcW w:w="2020" w:type="dxa"/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 w:rsidRPr="004D6D0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All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C0413" w:rsidRPr="004D6D07" w:rsidTr="006C0413">
        <w:tc>
          <w:tcPr>
            <w:tcW w:w="1555" w:type="dxa"/>
          </w:tcPr>
          <w:p w:rsidR="006C0413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2.40 – 2.50</w:t>
            </w:r>
          </w:p>
        </w:tc>
        <w:tc>
          <w:tcPr>
            <w:tcW w:w="5441" w:type="dxa"/>
          </w:tcPr>
          <w:p w:rsidR="006C0413" w:rsidRPr="00516B7C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</w:pPr>
            <w:r w:rsidRPr="00516B7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Decision on draft commitments</w:t>
            </w:r>
          </w:p>
          <w:p w:rsidR="006C0413" w:rsidRDefault="006C0413" w:rsidP="006C0413">
            <w:pPr>
              <w:pStyle w:val="ListParagraph"/>
              <w:numPr>
                <w:ilvl w:val="0"/>
                <w:numId w:val="13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Agreement on </w:t>
            </w:r>
            <w:r w:rsidR="008D57BF"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>programme to get the plan to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 Cabinet </w:t>
            </w:r>
          </w:p>
          <w:p w:rsidR="006C0413" w:rsidRPr="00EF3833" w:rsidRDefault="006C0413" w:rsidP="006C0413">
            <w:pPr>
              <w:pStyle w:val="ListParagraph"/>
              <w:numPr>
                <w:ilvl w:val="0"/>
                <w:numId w:val="13"/>
              </w:numPr>
              <w:spacing w:after="96"/>
              <w:outlineLvl w:val="4"/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eastAsia="en-GB"/>
              </w:rPr>
              <w:t xml:space="preserve">Agreement of any actions and next steps </w:t>
            </w:r>
          </w:p>
        </w:tc>
        <w:tc>
          <w:tcPr>
            <w:tcW w:w="2020" w:type="dxa"/>
          </w:tcPr>
          <w:p w:rsidR="006C0413" w:rsidRPr="004D6D07" w:rsidRDefault="006C041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EF3833" w:rsidRPr="004D6D07" w:rsidTr="006C0413">
        <w:tc>
          <w:tcPr>
            <w:tcW w:w="1555" w:type="dxa"/>
          </w:tcPr>
          <w:p w:rsidR="00EF3833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441" w:type="dxa"/>
          </w:tcPr>
          <w:p w:rsidR="00EF3833" w:rsidRPr="00EF3833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proofErr w:type="spellStart"/>
            <w:r w:rsidRPr="00EF383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AOB</w:t>
            </w:r>
            <w:proofErr w:type="spellEnd"/>
            <w:r w:rsidRPr="00EF383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2020" w:type="dxa"/>
          </w:tcPr>
          <w:p w:rsidR="00EF3833" w:rsidRPr="004D6D07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6C0413" w:rsidRPr="004D6D07" w:rsidTr="006C0413">
        <w:tc>
          <w:tcPr>
            <w:tcW w:w="1555" w:type="dxa"/>
          </w:tcPr>
          <w:p w:rsidR="006C0413" w:rsidRPr="004D6D07" w:rsidRDefault="00EF3833" w:rsidP="006C0413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2.50</w:t>
            </w:r>
            <w:r w:rsidR="006C041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– 3.00</w:t>
            </w:r>
          </w:p>
        </w:tc>
        <w:tc>
          <w:tcPr>
            <w:tcW w:w="5441" w:type="dxa"/>
          </w:tcPr>
          <w:p w:rsidR="006C0413" w:rsidRPr="004D6D07" w:rsidRDefault="006C0413" w:rsidP="00CA6867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 w:rsidRPr="00CA686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Next steps and Close</w:t>
            </w:r>
            <w:r w:rsidRPr="004D6D0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</w:t>
            </w:r>
            <w:r w:rsidR="00CA6867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br/>
            </w:r>
          </w:p>
        </w:tc>
        <w:tc>
          <w:tcPr>
            <w:tcW w:w="2020" w:type="dxa"/>
          </w:tcPr>
          <w:p w:rsidR="006C0413" w:rsidRPr="004D6D07" w:rsidRDefault="00C554EF" w:rsidP="00C554EF">
            <w:pPr>
              <w:spacing w:after="96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>Lucy McTernan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  <w:t xml:space="preserve"> Colin Cook </w:t>
            </w:r>
            <w:bookmarkStart w:id="0" w:name="_GoBack"/>
            <w:bookmarkEnd w:id="0"/>
          </w:p>
        </w:tc>
      </w:tr>
    </w:tbl>
    <w:p w:rsidR="00F93FFB" w:rsidRDefault="00F93FFB" w:rsidP="008B228A">
      <w:pPr>
        <w:jc w:val="center"/>
        <w:rPr>
          <w:rFonts w:ascii="Arial" w:hAnsi="Arial" w:cs="Arial"/>
          <w:b/>
          <w:sz w:val="24"/>
          <w:szCs w:val="24"/>
        </w:rPr>
      </w:pPr>
    </w:p>
    <w:p w:rsidR="008B228A" w:rsidRDefault="00F239FE" w:rsidP="008B228A">
      <w:pPr>
        <w:jc w:val="center"/>
        <w:rPr>
          <w:rFonts w:ascii="Arial" w:hAnsi="Arial" w:cs="Arial"/>
          <w:b/>
          <w:sz w:val="24"/>
          <w:szCs w:val="24"/>
        </w:rPr>
      </w:pPr>
      <w:r w:rsidRPr="004D6D07">
        <w:rPr>
          <w:rFonts w:ascii="Arial" w:hAnsi="Arial" w:cs="Arial"/>
          <w:b/>
          <w:sz w:val="24"/>
          <w:szCs w:val="24"/>
        </w:rPr>
        <w:lastRenderedPageBreak/>
        <w:t>ATTENDEES</w:t>
      </w:r>
    </w:p>
    <w:p w:rsidR="008B228A" w:rsidRDefault="008B228A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Co-chairs </w:t>
      </w:r>
    </w:p>
    <w:p w:rsidR="008B228A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Russell – Cabinet Secretary for Government Business and Constitutional Relations </w:t>
      </w:r>
      <w:r w:rsidR="00994DB8">
        <w:rPr>
          <w:rFonts w:ascii="Arial" w:hAnsi="Arial" w:cs="Arial"/>
          <w:sz w:val="24"/>
          <w:szCs w:val="24"/>
        </w:rPr>
        <w:t xml:space="preserve">(apologies) </w:t>
      </w:r>
      <w:r w:rsidR="00C554EF">
        <w:rPr>
          <w:rFonts w:ascii="Arial" w:hAnsi="Arial" w:cs="Arial"/>
          <w:sz w:val="24"/>
          <w:szCs w:val="24"/>
        </w:rPr>
        <w:t xml:space="preserve">– Colin Cook (Director Digital) deputising </w:t>
      </w:r>
    </w:p>
    <w:p w:rsidR="008B228A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8B228A">
        <w:rPr>
          <w:rFonts w:ascii="Arial" w:hAnsi="Arial" w:cs="Arial"/>
          <w:sz w:val="24"/>
          <w:szCs w:val="24"/>
        </w:rPr>
        <w:t xml:space="preserve">Lucy McTernan – Chair </w:t>
      </w:r>
      <w:r>
        <w:rPr>
          <w:rFonts w:ascii="Arial" w:hAnsi="Arial" w:cs="Arial"/>
          <w:sz w:val="24"/>
          <w:szCs w:val="24"/>
        </w:rPr>
        <w:t>of Civil Society Steering Group</w:t>
      </w:r>
    </w:p>
    <w:p w:rsidR="008B228A" w:rsidRDefault="008B228A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B228A" w:rsidRDefault="008B228A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D6D07">
        <w:rPr>
          <w:rFonts w:ascii="Arial" w:hAnsi="Arial" w:cs="Arial"/>
          <w:b/>
          <w:sz w:val="24"/>
          <w:szCs w:val="24"/>
        </w:rPr>
        <w:t>Civil Society</w:t>
      </w:r>
    </w:p>
    <w:p w:rsidR="008B228A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826DC2">
        <w:rPr>
          <w:rFonts w:ascii="Arial" w:hAnsi="Arial" w:cs="Arial"/>
          <w:sz w:val="24"/>
          <w:szCs w:val="24"/>
        </w:rPr>
        <w:t xml:space="preserve">Alex Stobart </w:t>
      </w:r>
      <w:r>
        <w:rPr>
          <w:rFonts w:ascii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</w:rPr>
        <w:t>MyDex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B228A" w:rsidRPr="00826DC2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826DC2">
        <w:rPr>
          <w:rFonts w:ascii="Arial" w:hAnsi="Arial" w:cs="Arial"/>
          <w:sz w:val="24"/>
          <w:szCs w:val="24"/>
        </w:rPr>
        <w:t xml:space="preserve">Catherine Gee – Keep Scotland Beautiful  </w:t>
      </w:r>
    </w:p>
    <w:p w:rsidR="008B228A" w:rsidRPr="00FD72A5" w:rsidRDefault="008B228A" w:rsidP="00A610C1">
      <w:pPr>
        <w:spacing w:line="240" w:lineRule="auto"/>
        <w:rPr>
          <w:rFonts w:ascii="Arial" w:hAnsi="Arial" w:cs="Arial"/>
          <w:szCs w:val="24"/>
        </w:rPr>
      </w:pPr>
      <w:r w:rsidRPr="00826DC2">
        <w:rPr>
          <w:rFonts w:ascii="Arial" w:hAnsi="Arial" w:cs="Arial"/>
          <w:sz w:val="24"/>
          <w:szCs w:val="24"/>
        </w:rPr>
        <w:t xml:space="preserve">Eddy Borges-Rey – The University of Stirling </w:t>
      </w:r>
      <w:r w:rsidR="008D57BF">
        <w:rPr>
          <w:rFonts w:ascii="Arial" w:hAnsi="Arial" w:cs="Arial"/>
          <w:sz w:val="24"/>
          <w:szCs w:val="24"/>
        </w:rPr>
        <w:t xml:space="preserve">(apologies) </w:t>
      </w:r>
      <w:r w:rsidR="00FD72A5" w:rsidRPr="00FD72A5">
        <w:rPr>
          <w:rFonts w:ascii="Arial" w:hAnsi="Arial" w:cs="Arial"/>
          <w:sz w:val="24"/>
          <w:szCs w:val="24"/>
        </w:rPr>
        <w:t xml:space="preserve">Chiara </w:t>
      </w:r>
      <w:proofErr w:type="spellStart"/>
      <w:r w:rsidR="00FD72A5" w:rsidRPr="00FD72A5">
        <w:rPr>
          <w:rFonts w:ascii="Arial" w:hAnsi="Arial" w:cs="Arial"/>
          <w:sz w:val="24"/>
          <w:szCs w:val="24"/>
        </w:rPr>
        <w:t>Bernardi</w:t>
      </w:r>
      <w:proofErr w:type="spellEnd"/>
      <w:r w:rsidR="00FD72A5" w:rsidRPr="00FD72A5">
        <w:rPr>
          <w:rFonts w:ascii="Arial" w:hAnsi="Arial" w:cs="Arial"/>
          <w:sz w:val="24"/>
          <w:szCs w:val="24"/>
        </w:rPr>
        <w:t xml:space="preserve"> deputising</w:t>
      </w:r>
      <w:r w:rsidR="00FD72A5" w:rsidRPr="00ED660B">
        <w:rPr>
          <w:rFonts w:ascii="Arial" w:hAnsi="Arial" w:cs="Arial"/>
        </w:rPr>
        <w:t xml:space="preserve"> </w:t>
      </w:r>
    </w:p>
    <w:p w:rsidR="008B228A" w:rsidRPr="00826DC2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826DC2">
        <w:rPr>
          <w:rFonts w:ascii="Arial" w:hAnsi="Arial" w:cs="Arial"/>
          <w:sz w:val="24"/>
          <w:szCs w:val="24"/>
        </w:rPr>
        <w:t xml:space="preserve">Elric Honore – Fife Centre for Equalities </w:t>
      </w:r>
    </w:p>
    <w:p w:rsidR="008B228A" w:rsidRPr="00826DC2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826DC2">
        <w:rPr>
          <w:rFonts w:ascii="Arial" w:hAnsi="Arial" w:cs="Arial"/>
          <w:sz w:val="24"/>
          <w:szCs w:val="24"/>
        </w:rPr>
        <w:t xml:space="preserve">Kaela Scott – Involve </w:t>
      </w:r>
      <w:r w:rsidR="008D57BF">
        <w:rPr>
          <w:rFonts w:ascii="Arial" w:hAnsi="Arial" w:cs="Arial"/>
          <w:sz w:val="24"/>
          <w:szCs w:val="24"/>
        </w:rPr>
        <w:t xml:space="preserve">(apologies) </w:t>
      </w:r>
    </w:p>
    <w:p w:rsidR="008B228A" w:rsidRPr="00826DC2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826DC2">
        <w:rPr>
          <w:rFonts w:ascii="Arial" w:hAnsi="Arial" w:cs="Arial"/>
          <w:sz w:val="24"/>
          <w:szCs w:val="24"/>
        </w:rPr>
        <w:t xml:space="preserve">Shaben Begum – Scottish Independent Advocacy Alliance </w:t>
      </w:r>
      <w:r w:rsidR="008D57BF">
        <w:rPr>
          <w:rFonts w:ascii="Arial" w:hAnsi="Arial" w:cs="Arial"/>
          <w:sz w:val="24"/>
          <w:szCs w:val="24"/>
        </w:rPr>
        <w:t xml:space="preserve">(apologies) </w:t>
      </w:r>
    </w:p>
    <w:p w:rsidR="00F37F83" w:rsidRPr="004D6D07" w:rsidRDefault="00F37F83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D6D07" w:rsidRPr="004D6D07" w:rsidRDefault="00092F2D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Scottish </w:t>
      </w:r>
      <w:r w:rsidR="004D6D07" w:rsidRPr="004D6D07">
        <w:rPr>
          <w:rFonts w:ascii="Arial" w:hAnsi="Arial" w:cs="Arial"/>
          <w:b/>
          <w:sz w:val="24"/>
          <w:szCs w:val="24"/>
        </w:rPr>
        <w:t>Government</w:t>
      </w:r>
    </w:p>
    <w:p w:rsidR="00092F2D" w:rsidRPr="004D6D07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4D6D07">
        <w:rPr>
          <w:rFonts w:ascii="Arial" w:hAnsi="Arial" w:cs="Arial"/>
          <w:sz w:val="24"/>
          <w:szCs w:val="24"/>
        </w:rPr>
        <w:t>Audrey</w:t>
      </w:r>
      <w:r>
        <w:rPr>
          <w:rFonts w:ascii="Arial" w:hAnsi="Arial" w:cs="Arial"/>
          <w:sz w:val="24"/>
          <w:szCs w:val="24"/>
        </w:rPr>
        <w:t xml:space="preserve"> MacDougall –  Deputy Director </w:t>
      </w:r>
      <w:r w:rsidRPr="004D6D07">
        <w:rPr>
          <w:rFonts w:ascii="Arial" w:hAnsi="Arial" w:cs="Arial"/>
          <w:sz w:val="24"/>
          <w:szCs w:val="24"/>
        </w:rPr>
        <w:t>Communities Analysis Division and Chief Social Researcher</w:t>
      </w:r>
    </w:p>
    <w:p w:rsidR="00092F2D" w:rsidRPr="004D6D07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Barbara Allison – </w:t>
      </w:r>
      <w:r w:rsidRPr="004D6D07">
        <w:rPr>
          <w:rFonts w:ascii="Arial" w:hAnsi="Arial" w:cs="Arial"/>
          <w:sz w:val="24"/>
          <w:szCs w:val="24"/>
        </w:rPr>
        <w:t>Director Communications, Ministerial Support &amp; Facilities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2F2D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F239FE">
        <w:rPr>
          <w:rFonts w:ascii="Arial" w:hAnsi="Arial" w:cs="Arial"/>
          <w:sz w:val="24"/>
          <w:szCs w:val="24"/>
        </w:rPr>
        <w:t xml:space="preserve">Claire McPherson – </w:t>
      </w:r>
      <w:r w:rsidRPr="004D6D07">
        <w:rPr>
          <w:rFonts w:ascii="Arial" w:hAnsi="Arial" w:cs="Arial"/>
          <w:sz w:val="24"/>
          <w:szCs w:val="24"/>
        </w:rPr>
        <w:t>Deputy Director Public Service Reform Division</w:t>
      </w:r>
    </w:p>
    <w:p w:rsidR="00092F2D" w:rsidRPr="004D6D07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Colin Cook –</w:t>
      </w:r>
      <w:r w:rsidRPr="004D6D07">
        <w:rPr>
          <w:rFonts w:ascii="Arial" w:hAnsi="Arial" w:cs="Arial"/>
          <w:sz w:val="24"/>
          <w:szCs w:val="24"/>
        </w:rPr>
        <w:t xml:space="preserve"> Director Digital </w:t>
      </w:r>
      <w:r w:rsidR="00C554EF">
        <w:rPr>
          <w:rFonts w:ascii="Arial" w:hAnsi="Arial" w:cs="Arial"/>
          <w:sz w:val="24"/>
          <w:szCs w:val="24"/>
        </w:rPr>
        <w:t xml:space="preserve">(deputising as co-chair) </w:t>
      </w:r>
    </w:p>
    <w:p w:rsidR="00092F2D" w:rsidRPr="004D6D07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4D6D07">
        <w:rPr>
          <w:rFonts w:ascii="Arial" w:hAnsi="Arial" w:cs="Arial"/>
          <w:sz w:val="24"/>
          <w:szCs w:val="24"/>
        </w:rPr>
        <w:t>Doreen Grove – Head of Open Government</w:t>
      </w:r>
    </w:p>
    <w:p w:rsidR="00092F2D" w:rsidRPr="004D6D07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4D6D07">
        <w:rPr>
          <w:rFonts w:ascii="Arial" w:hAnsi="Arial" w:cs="Arial"/>
          <w:sz w:val="24"/>
          <w:szCs w:val="24"/>
        </w:rPr>
        <w:t>Roger Halliday – Chief Statis</w:t>
      </w:r>
      <w:r>
        <w:rPr>
          <w:rFonts w:ascii="Arial" w:hAnsi="Arial" w:cs="Arial"/>
          <w:sz w:val="24"/>
          <w:szCs w:val="24"/>
        </w:rPr>
        <w:t xml:space="preserve">tician and Head of Performance </w:t>
      </w:r>
      <w:r w:rsidR="00994DB8">
        <w:rPr>
          <w:rFonts w:ascii="Arial" w:hAnsi="Arial" w:cs="Arial"/>
          <w:sz w:val="24"/>
          <w:szCs w:val="24"/>
        </w:rPr>
        <w:t xml:space="preserve">(apologies – Liam Cavin deputising) </w:t>
      </w:r>
    </w:p>
    <w:p w:rsidR="00092F2D" w:rsidRPr="004D6D07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Bell –</w:t>
      </w:r>
      <w:r w:rsidRPr="004D6D07">
        <w:rPr>
          <w:rFonts w:ascii="Arial" w:hAnsi="Arial" w:cs="Arial"/>
          <w:sz w:val="24"/>
          <w:szCs w:val="24"/>
        </w:rPr>
        <w:t xml:space="preserve"> Head of Procurement Development and Construction Review Division</w:t>
      </w:r>
    </w:p>
    <w:p w:rsidR="00092F2D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 w:rsidRPr="004D6D07">
        <w:rPr>
          <w:rFonts w:ascii="Arial" w:hAnsi="Arial" w:cs="Arial"/>
          <w:sz w:val="24"/>
          <w:szCs w:val="24"/>
        </w:rPr>
        <w:t>Stephen Gallagher – Interim Director Communities and Local Government</w:t>
      </w:r>
      <w:r w:rsidR="00994DB8">
        <w:rPr>
          <w:rFonts w:ascii="Arial" w:hAnsi="Arial" w:cs="Arial"/>
          <w:sz w:val="24"/>
          <w:szCs w:val="24"/>
        </w:rPr>
        <w:t xml:space="preserve"> (apologies) </w:t>
      </w:r>
    </w:p>
    <w:p w:rsidR="00092F2D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</w:p>
    <w:p w:rsidR="00092F2D" w:rsidRPr="00092F2D" w:rsidRDefault="00092F2D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 Government </w:t>
      </w:r>
    </w:p>
    <w:p w:rsidR="00092F2D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Elena </w:t>
      </w:r>
      <w:proofErr w:type="spellStart"/>
      <w:r>
        <w:rPr>
          <w:rFonts w:ascii="Arial" w:hAnsi="Arial" w:cs="Arial"/>
          <w:sz w:val="24"/>
          <w:szCs w:val="24"/>
        </w:rPr>
        <w:t>Whitham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COSLA’s</w:t>
      </w:r>
      <w:proofErr w:type="spellEnd"/>
      <w:r>
        <w:rPr>
          <w:rFonts w:ascii="Arial" w:hAnsi="Arial" w:cs="Arial"/>
          <w:sz w:val="24"/>
          <w:szCs w:val="24"/>
        </w:rPr>
        <w:t xml:space="preserve"> Community Wellbeing Spokesperson </w:t>
      </w:r>
      <w:r w:rsidR="00507F10">
        <w:rPr>
          <w:rFonts w:ascii="Arial" w:hAnsi="Arial" w:cs="Arial"/>
          <w:sz w:val="24"/>
          <w:szCs w:val="24"/>
        </w:rPr>
        <w:t>(apologies)</w:t>
      </w:r>
    </w:p>
    <w:p w:rsidR="00A610C1" w:rsidRDefault="00092F2D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Graham Houston – </w:t>
      </w:r>
      <w:proofErr w:type="spellStart"/>
      <w:r>
        <w:rPr>
          <w:rFonts w:ascii="Arial" w:hAnsi="Arial" w:cs="Arial"/>
          <w:sz w:val="24"/>
          <w:szCs w:val="24"/>
        </w:rPr>
        <w:t>COSLA’s</w:t>
      </w:r>
      <w:proofErr w:type="spellEnd"/>
      <w:r>
        <w:rPr>
          <w:rFonts w:ascii="Arial" w:hAnsi="Arial" w:cs="Arial"/>
          <w:sz w:val="24"/>
          <w:szCs w:val="24"/>
        </w:rPr>
        <w:t xml:space="preserve"> Vice President </w:t>
      </w:r>
      <w:r w:rsidR="008D57BF">
        <w:rPr>
          <w:rFonts w:ascii="Arial" w:hAnsi="Arial" w:cs="Arial"/>
          <w:sz w:val="24"/>
          <w:szCs w:val="24"/>
        </w:rPr>
        <w:t xml:space="preserve">(apologies) </w:t>
      </w:r>
    </w:p>
    <w:p w:rsidR="00A610C1" w:rsidRDefault="00A610C1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D72A5" w:rsidRDefault="00FD72A5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554EF" w:rsidRDefault="00C554EF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B38FA" w:rsidRPr="00A610C1" w:rsidRDefault="00A610C1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610C1">
        <w:rPr>
          <w:rFonts w:ascii="Arial" w:hAnsi="Arial" w:cs="Arial"/>
          <w:b/>
          <w:sz w:val="24"/>
          <w:szCs w:val="24"/>
        </w:rPr>
        <w:lastRenderedPageBreak/>
        <w:t>OGP</w:t>
      </w:r>
      <w:proofErr w:type="spellEnd"/>
      <w:r w:rsidRPr="00A610C1">
        <w:rPr>
          <w:rFonts w:ascii="Arial" w:hAnsi="Arial" w:cs="Arial"/>
          <w:b/>
          <w:sz w:val="24"/>
          <w:szCs w:val="24"/>
        </w:rPr>
        <w:t xml:space="preserve"> Secretariat </w:t>
      </w:r>
    </w:p>
    <w:p w:rsidR="008B228A" w:rsidRPr="004D6D07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Niamh Webster – Open Government, Scottish Government </w:t>
      </w:r>
    </w:p>
    <w:p w:rsidR="008B228A" w:rsidRDefault="008B228A" w:rsidP="00A610C1">
      <w:pPr>
        <w:spacing w:line="240" w:lineRule="auto"/>
        <w:rPr>
          <w:rFonts w:ascii="Arial" w:hAnsi="Arial" w:cs="Arial"/>
          <w:sz w:val="24"/>
          <w:szCs w:val="24"/>
        </w:rPr>
      </w:pPr>
    </w:p>
    <w:p w:rsidR="005B38FA" w:rsidRPr="00BA7637" w:rsidRDefault="00BA7637" w:rsidP="00A610C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Observe</w:t>
      </w:r>
      <w:r w:rsidRPr="00BA7637">
        <w:rPr>
          <w:rFonts w:ascii="Arial" w:hAnsi="Arial" w:cs="Arial"/>
          <w:b/>
          <w:sz w:val="24"/>
          <w:szCs w:val="24"/>
        </w:rPr>
        <w:t xml:space="preserve">rs </w:t>
      </w:r>
    </w:p>
    <w:p w:rsidR="00BA7637" w:rsidRDefault="005B38FA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Bradley – Open Government Network Coordinator, </w:t>
      </w:r>
      <w:proofErr w:type="spellStart"/>
      <w:r>
        <w:rPr>
          <w:rFonts w:ascii="Arial" w:hAnsi="Arial" w:cs="Arial"/>
          <w:sz w:val="24"/>
          <w:szCs w:val="24"/>
        </w:rPr>
        <w:t>SCVO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B38FA" w:rsidRDefault="008C07FE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 Cameron – </w:t>
      </w:r>
      <w:proofErr w:type="spellStart"/>
      <w:r w:rsidR="005B38FA">
        <w:rPr>
          <w:rFonts w:ascii="Arial" w:hAnsi="Arial" w:cs="Arial"/>
          <w:sz w:val="24"/>
          <w:szCs w:val="24"/>
        </w:rPr>
        <w:t>COSLA</w:t>
      </w:r>
      <w:proofErr w:type="spellEnd"/>
      <w:r w:rsidR="005B38FA">
        <w:rPr>
          <w:rFonts w:ascii="Arial" w:hAnsi="Arial" w:cs="Arial"/>
          <w:sz w:val="24"/>
          <w:szCs w:val="24"/>
        </w:rPr>
        <w:t xml:space="preserve"> </w:t>
      </w:r>
    </w:p>
    <w:p w:rsidR="006C0413" w:rsidRDefault="005C1E0E" w:rsidP="00A610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Mick Doyle – Scottish Community Development Centre</w:t>
      </w:r>
      <w:r w:rsidR="00CA686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A6867">
        <w:rPr>
          <w:rFonts w:ascii="Arial" w:hAnsi="Arial" w:cs="Arial"/>
          <w:sz w:val="24"/>
          <w:szCs w:val="24"/>
        </w:rPr>
        <w:t>SCDC</w:t>
      </w:r>
      <w:proofErr w:type="spellEnd"/>
      <w:r w:rsidR="00CA6867">
        <w:rPr>
          <w:rFonts w:ascii="Arial" w:hAnsi="Arial" w:cs="Arial"/>
          <w:sz w:val="24"/>
          <w:szCs w:val="24"/>
        </w:rPr>
        <w:t xml:space="preserve">) </w:t>
      </w:r>
    </w:p>
    <w:p w:rsidR="004D6D07" w:rsidRPr="004D6D07" w:rsidRDefault="004D6D07" w:rsidP="00A610C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D6D07" w:rsidRPr="004D6D07" w:rsidSect="00F93FFB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C3" w:rsidRDefault="001E5CC3" w:rsidP="00F47312">
      <w:pPr>
        <w:spacing w:after="0" w:line="240" w:lineRule="auto"/>
      </w:pPr>
      <w:r>
        <w:separator/>
      </w:r>
    </w:p>
  </w:endnote>
  <w:endnote w:type="continuationSeparator" w:id="0">
    <w:p w:rsidR="001E5CC3" w:rsidRDefault="001E5CC3" w:rsidP="00F4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C3" w:rsidRDefault="001E5CC3" w:rsidP="00F47312">
      <w:pPr>
        <w:spacing w:after="0" w:line="240" w:lineRule="auto"/>
      </w:pPr>
      <w:r>
        <w:separator/>
      </w:r>
    </w:p>
  </w:footnote>
  <w:footnote w:type="continuationSeparator" w:id="0">
    <w:p w:rsidR="001E5CC3" w:rsidRDefault="001E5CC3" w:rsidP="00F4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12" w:rsidRDefault="00F47312" w:rsidP="008D57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FB" w:rsidRDefault="00F93FFB">
    <w:pPr>
      <w:pStyle w:val="Header"/>
    </w:pPr>
    <w:r w:rsidRPr="00903F3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A762FE" wp14:editId="1A8D8CA8">
          <wp:simplePos x="0" y="0"/>
          <wp:positionH relativeFrom="margin">
            <wp:align>center</wp:align>
          </wp:positionH>
          <wp:positionV relativeFrom="paragraph">
            <wp:posOffset>-249843</wp:posOffset>
          </wp:positionV>
          <wp:extent cx="615950" cy="537845"/>
          <wp:effectExtent l="0" t="0" r="0" b="0"/>
          <wp:wrapThrough wrapText="bothSides">
            <wp:wrapPolygon edited="0">
              <wp:start x="0" y="0"/>
              <wp:lineTo x="0" y="20656"/>
              <wp:lineTo x="20709" y="20656"/>
              <wp:lineTo x="20709" y="0"/>
              <wp:lineTo x="0" y="0"/>
            </wp:wrapPolygon>
          </wp:wrapThrough>
          <wp:docPr id="1" name="Picture 2" descr="H:\Joy division\OG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:\Joy division\OG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3784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D6C"/>
    <w:multiLevelType w:val="hybridMultilevel"/>
    <w:tmpl w:val="A110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264"/>
    <w:multiLevelType w:val="hybridMultilevel"/>
    <w:tmpl w:val="C0949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280F"/>
    <w:multiLevelType w:val="hybridMultilevel"/>
    <w:tmpl w:val="11E6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7463"/>
    <w:multiLevelType w:val="hybridMultilevel"/>
    <w:tmpl w:val="70BE8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813"/>
    <w:multiLevelType w:val="hybridMultilevel"/>
    <w:tmpl w:val="A2BC7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7111B"/>
    <w:multiLevelType w:val="hybridMultilevel"/>
    <w:tmpl w:val="D7EA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13D5"/>
    <w:multiLevelType w:val="hybridMultilevel"/>
    <w:tmpl w:val="2BC0E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E269E"/>
    <w:multiLevelType w:val="hybridMultilevel"/>
    <w:tmpl w:val="66D2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47C2C"/>
    <w:multiLevelType w:val="hybridMultilevel"/>
    <w:tmpl w:val="CA78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06A3E"/>
    <w:multiLevelType w:val="hybridMultilevel"/>
    <w:tmpl w:val="4CB4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A433C"/>
    <w:multiLevelType w:val="hybridMultilevel"/>
    <w:tmpl w:val="29A8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07C02"/>
    <w:multiLevelType w:val="hybridMultilevel"/>
    <w:tmpl w:val="572832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17"/>
    <w:rsid w:val="0001262B"/>
    <w:rsid w:val="0003791A"/>
    <w:rsid w:val="0006076D"/>
    <w:rsid w:val="00092F2D"/>
    <w:rsid w:val="000C0208"/>
    <w:rsid w:val="000F375B"/>
    <w:rsid w:val="001C54FA"/>
    <w:rsid w:val="001E5CC3"/>
    <w:rsid w:val="00234FE6"/>
    <w:rsid w:val="00253AE8"/>
    <w:rsid w:val="00271774"/>
    <w:rsid w:val="002E1B69"/>
    <w:rsid w:val="00300772"/>
    <w:rsid w:val="00323D90"/>
    <w:rsid w:val="003478D9"/>
    <w:rsid w:val="003914EF"/>
    <w:rsid w:val="003E64EA"/>
    <w:rsid w:val="003F1455"/>
    <w:rsid w:val="00425A94"/>
    <w:rsid w:val="00440A9F"/>
    <w:rsid w:val="00462E74"/>
    <w:rsid w:val="004925DF"/>
    <w:rsid w:val="004B4370"/>
    <w:rsid w:val="004D6D07"/>
    <w:rsid w:val="00507F10"/>
    <w:rsid w:val="00510F09"/>
    <w:rsid w:val="00516B7C"/>
    <w:rsid w:val="00520FD5"/>
    <w:rsid w:val="00561C72"/>
    <w:rsid w:val="0056675D"/>
    <w:rsid w:val="005676C2"/>
    <w:rsid w:val="00575A32"/>
    <w:rsid w:val="005876A5"/>
    <w:rsid w:val="005B38FA"/>
    <w:rsid w:val="005C1E0E"/>
    <w:rsid w:val="005D0917"/>
    <w:rsid w:val="005F1510"/>
    <w:rsid w:val="00613429"/>
    <w:rsid w:val="0065361C"/>
    <w:rsid w:val="00695784"/>
    <w:rsid w:val="006A69DD"/>
    <w:rsid w:val="006C0413"/>
    <w:rsid w:val="006E7F31"/>
    <w:rsid w:val="006F00AB"/>
    <w:rsid w:val="00700483"/>
    <w:rsid w:val="00701CAC"/>
    <w:rsid w:val="0077019D"/>
    <w:rsid w:val="007A7DCF"/>
    <w:rsid w:val="007C0679"/>
    <w:rsid w:val="007C4561"/>
    <w:rsid w:val="00807205"/>
    <w:rsid w:val="0081568A"/>
    <w:rsid w:val="00826DC2"/>
    <w:rsid w:val="00852CEA"/>
    <w:rsid w:val="00864789"/>
    <w:rsid w:val="008A0E5A"/>
    <w:rsid w:val="008A66D5"/>
    <w:rsid w:val="008B228A"/>
    <w:rsid w:val="008C07FE"/>
    <w:rsid w:val="008D1486"/>
    <w:rsid w:val="008D57BF"/>
    <w:rsid w:val="008D7333"/>
    <w:rsid w:val="008F7FF5"/>
    <w:rsid w:val="00973D0B"/>
    <w:rsid w:val="00994DB8"/>
    <w:rsid w:val="009A0939"/>
    <w:rsid w:val="00A25896"/>
    <w:rsid w:val="00A32CC0"/>
    <w:rsid w:val="00A32DB7"/>
    <w:rsid w:val="00A55C24"/>
    <w:rsid w:val="00A610C1"/>
    <w:rsid w:val="00A705AE"/>
    <w:rsid w:val="00A879DD"/>
    <w:rsid w:val="00AA6286"/>
    <w:rsid w:val="00AC593C"/>
    <w:rsid w:val="00AF258E"/>
    <w:rsid w:val="00B24A63"/>
    <w:rsid w:val="00B90B88"/>
    <w:rsid w:val="00BA7637"/>
    <w:rsid w:val="00BD3C45"/>
    <w:rsid w:val="00C1584A"/>
    <w:rsid w:val="00C16C25"/>
    <w:rsid w:val="00C46DFD"/>
    <w:rsid w:val="00C554EF"/>
    <w:rsid w:val="00CA6867"/>
    <w:rsid w:val="00CC60EB"/>
    <w:rsid w:val="00CD34A2"/>
    <w:rsid w:val="00D02479"/>
    <w:rsid w:val="00D22409"/>
    <w:rsid w:val="00D445D4"/>
    <w:rsid w:val="00D71934"/>
    <w:rsid w:val="00D722BC"/>
    <w:rsid w:val="00D7642F"/>
    <w:rsid w:val="00DE26E3"/>
    <w:rsid w:val="00E30367"/>
    <w:rsid w:val="00E56D97"/>
    <w:rsid w:val="00E70ACC"/>
    <w:rsid w:val="00E938DC"/>
    <w:rsid w:val="00EB5673"/>
    <w:rsid w:val="00EC1250"/>
    <w:rsid w:val="00ED0AC4"/>
    <w:rsid w:val="00ED1057"/>
    <w:rsid w:val="00EE01E8"/>
    <w:rsid w:val="00EF3833"/>
    <w:rsid w:val="00EF4D9D"/>
    <w:rsid w:val="00F239FE"/>
    <w:rsid w:val="00F37F83"/>
    <w:rsid w:val="00F464E6"/>
    <w:rsid w:val="00F47312"/>
    <w:rsid w:val="00F507ED"/>
    <w:rsid w:val="00F53241"/>
    <w:rsid w:val="00F64F43"/>
    <w:rsid w:val="00F93FFB"/>
    <w:rsid w:val="00FD72A5"/>
    <w:rsid w:val="00FD751C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40104C"/>
  <w15:docId w15:val="{BDC88A47-FD6F-4BFB-B1E8-483A336A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D0917"/>
    <w:pPr>
      <w:spacing w:after="96" w:line="240" w:lineRule="auto"/>
      <w:outlineLvl w:val="4"/>
    </w:pPr>
    <w:rPr>
      <w:rFonts w:ascii="Times New Roman" w:eastAsia="Times New Roman" w:hAnsi="Times New Roman" w:cs="Times New Roman"/>
      <w:b/>
      <w:bCs/>
      <w:color w:val="335183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D0917"/>
    <w:rPr>
      <w:rFonts w:ascii="Times New Roman" w:eastAsia="Times New Roman" w:hAnsi="Times New Roman" w:cs="Times New Roman"/>
      <w:b/>
      <w:bCs/>
      <w:color w:val="335183"/>
      <w:sz w:val="31"/>
      <w:szCs w:val="31"/>
      <w:lang w:eastAsia="en-GB"/>
    </w:rPr>
  </w:style>
  <w:style w:type="character" w:styleId="Emphasis">
    <w:name w:val="Emphasis"/>
    <w:basedOn w:val="DefaultParagraphFont"/>
    <w:uiPriority w:val="20"/>
    <w:qFormat/>
    <w:rsid w:val="005D09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7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312"/>
  </w:style>
  <w:style w:type="paragraph" w:styleId="Footer">
    <w:name w:val="footer"/>
    <w:basedOn w:val="Normal"/>
    <w:link w:val="FooterChar"/>
    <w:uiPriority w:val="99"/>
    <w:unhideWhenUsed/>
    <w:rsid w:val="00F47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312"/>
  </w:style>
  <w:style w:type="paragraph" w:styleId="BalloonText">
    <w:name w:val="Balloon Text"/>
    <w:basedOn w:val="Normal"/>
    <w:link w:val="BalloonTextChar"/>
    <w:uiPriority w:val="99"/>
    <w:semiHidden/>
    <w:unhideWhenUsed/>
    <w:rsid w:val="00F5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C45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879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9DD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04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0483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A2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2597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3143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Z613627</dc:creator>
  <cp:lastModifiedBy>Webster N (Niamh)</cp:lastModifiedBy>
  <cp:revision>3</cp:revision>
  <cp:lastPrinted>2017-06-22T08:00:00Z</cp:lastPrinted>
  <dcterms:created xsi:type="dcterms:W3CDTF">2018-10-03T15:49:00Z</dcterms:created>
  <dcterms:modified xsi:type="dcterms:W3CDTF">2018-10-03T15:51:00Z</dcterms:modified>
</cp:coreProperties>
</file>